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7467CE">
        <w:rPr>
          <w:rFonts w:ascii="Times New Roman" w:eastAsia="Times New Roman" w:hAnsi="Times New Roman" w:cs="Times New Roman"/>
          <w:b/>
          <w:color w:val="0000FF"/>
          <w:lang w:bidi="ar-SA"/>
        </w:rPr>
        <w:t>08012</w:t>
      </w:r>
      <w:r w:rsidR="00B77689">
        <w:rPr>
          <w:rFonts w:ascii="Times New Roman" w:eastAsia="Times New Roman" w:hAnsi="Times New Roman" w:cs="Times New Roman"/>
          <w:b/>
          <w:color w:val="0000FF"/>
          <w:lang w:bidi="ar-SA"/>
        </w:rPr>
        <w:t>9</w:t>
      </w:r>
      <w:r>
        <w:rPr>
          <w:rFonts w:ascii="Times New Roman" w:eastAsia="Times New Roman" w:hAnsi="Times New Roman" w:cs="Times New Roman"/>
          <w:b/>
          <w:color w:val="0000FF"/>
          <w:lang w:bidi="ar-SA"/>
        </w:rPr>
        <w:t>:</w:t>
      </w:r>
      <w:r w:rsidR="00B77689">
        <w:rPr>
          <w:rFonts w:ascii="Times New Roman" w:eastAsia="Times New Roman" w:hAnsi="Times New Roman" w:cs="Times New Roman"/>
          <w:b/>
          <w:color w:val="0000FF"/>
          <w:lang w:bidi="ar-SA"/>
        </w:rPr>
        <w:t>174</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B77689">
        <w:rPr>
          <w:rFonts w:ascii="Times New Roman" w:eastAsia="Times New Roman" w:hAnsi="Times New Roman" w:cs="Times New Roman"/>
          <w:b/>
          <w:color w:val="0000FF"/>
          <w:lang w:bidi="ar-SA"/>
        </w:rPr>
        <w:t>1546</w:t>
      </w:r>
      <w:bookmarkStart w:id="0" w:name="_GoBack"/>
      <w:bookmarkEnd w:id="0"/>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 xml:space="preserve">пгт. Забайкальск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7467CE">
        <w:rPr>
          <w:rFonts w:ascii="Times New Roman" w:eastAsia="Times New Roman" w:hAnsi="Times New Roman" w:cs="Times New Roman"/>
          <w:b/>
          <w:color w:val="0000FF"/>
          <w:shd w:val="clear" w:color="auto" w:fill="FFFFFF"/>
          <w:lang w:bidi="ar-SA"/>
        </w:rPr>
        <w:t>железнодорожный транспорт</w:t>
      </w:r>
      <w:r w:rsidR="007F6D4D">
        <w:rPr>
          <w:rFonts w:ascii="Times New Roman" w:eastAsia="Times New Roman" w:hAnsi="Times New Roman" w:cs="Times New Roman"/>
          <w:b/>
          <w:color w:val="0000FF"/>
          <w:shd w:val="clear" w:color="auto" w:fill="FFFFFF"/>
          <w:lang w:bidi="ar-SA"/>
        </w:rPr>
        <w:t>»</w:t>
      </w:r>
      <w:r w:rsidR="007467CE">
        <w:rPr>
          <w:rFonts w:ascii="Times New Roman" w:eastAsia="Times New Roman" w:hAnsi="Times New Roman" w:cs="Times New Roman"/>
          <w:b/>
          <w:color w:val="0000FF"/>
          <w:shd w:val="clear" w:color="auto" w:fill="FFFFFF"/>
          <w:lang w:bidi="ar-SA"/>
        </w:rPr>
        <w:t xml:space="preserve"> (код 7.1).</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D24361">
        <w:rPr>
          <w:rFonts w:ascii="Times New Roman" w:eastAsia="Times New Roman" w:hAnsi="Times New Roman" w:cs="Times New Roman"/>
          <w:color w:val="0000CC"/>
          <w:lang w:bidi="ar-SA"/>
        </w:rPr>
        <w:t>4</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D24361">
        <w:rPr>
          <w:rFonts w:ascii="Times New Roman" w:eastAsia="Times New Roman" w:hAnsi="Times New Roman" w:cs="Times New Roman"/>
          <w:color w:val="0000CC"/>
          <w:lang w:bidi="ar-SA"/>
        </w:rPr>
        <w:t xml:space="preserve"> </w:t>
      </w:r>
      <w:r w:rsidRPr="00097B37">
        <w:rPr>
          <w:rFonts w:ascii="Times New Roman" w:eastAsia="Times New Roman" w:hAnsi="Times New Roman" w:cs="Times New Roman"/>
          <w:color w:val="0000CC"/>
          <w:lang w:bidi="ar-SA"/>
        </w:rPr>
        <w:t>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7467CE"/>
    <w:rsid w:val="00750A95"/>
    <w:rsid w:val="007C3EA6"/>
    <w:rsid w:val="007F6D4D"/>
    <w:rsid w:val="00AE3D58"/>
    <w:rsid w:val="00B77689"/>
    <w:rsid w:val="00C94B3E"/>
    <w:rsid w:val="00D24361"/>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3194</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15</cp:revision>
  <dcterms:created xsi:type="dcterms:W3CDTF">2023-04-14T07:02:00Z</dcterms:created>
  <dcterms:modified xsi:type="dcterms:W3CDTF">2023-08-10T02:55:00Z</dcterms:modified>
</cp:coreProperties>
</file>